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9B382" w14:textId="5825F4B4" w:rsidR="00AF0255" w:rsidRPr="0022650C" w:rsidRDefault="00AF0255" w:rsidP="009323F6">
      <w:pPr>
        <w:spacing w:line="480" w:lineRule="auto"/>
        <w:ind w:firstLine="720"/>
        <w:rPr>
          <w:rFonts w:ascii="Times New Roman" w:hAnsi="Times New Roman" w:cs="Times New Roman"/>
        </w:rPr>
      </w:pPr>
      <w:r w:rsidRPr="0022650C">
        <w:rPr>
          <w:rFonts w:ascii="Times New Roman" w:hAnsi="Times New Roman" w:cs="Times New Roman"/>
          <w:color w:val="000000" w:themeColor="text1"/>
        </w:rPr>
        <w:t xml:space="preserve">Guyana is a beautiful Caribbean country located in the South American continent and it borders </w:t>
      </w:r>
      <w:r w:rsidRPr="0022650C">
        <w:rPr>
          <w:rFonts w:ascii="Times New Roman" w:hAnsi="Times New Roman" w:cs="Times New Roman"/>
          <w:color w:val="000000" w:themeColor="text1"/>
          <w:shd w:val="clear" w:color="auto" w:fill="FFFFFF"/>
        </w:rPr>
        <w:t>Brazil, Suriname, and Venezuela</w:t>
      </w:r>
      <w:r w:rsidR="00CB7593" w:rsidRPr="0022650C">
        <w:rPr>
          <w:rFonts w:ascii="Times New Roman" w:hAnsi="Times New Roman" w:cs="Times New Roman"/>
          <w:color w:val="000000" w:themeColor="text1"/>
          <w:shd w:val="clear" w:color="auto" w:fill="FFFFFF"/>
        </w:rPr>
        <w:t xml:space="preserve">. </w:t>
      </w:r>
      <w:r w:rsidRPr="0022650C">
        <w:rPr>
          <w:rFonts w:ascii="Times New Roman" w:hAnsi="Times New Roman" w:cs="Times New Roman"/>
          <w:color w:val="000000" w:themeColor="text1"/>
          <w:shd w:val="clear" w:color="auto" w:fill="FFFFFF"/>
        </w:rPr>
        <w:t>The country is now independent; however, Guyana suffered a long period of colonization and territorial dispute between the Dutch, French, and British empires. This resulted in the British empire gaining control in 1831 until Guyana reached independence in 1996</w:t>
      </w:r>
      <w:r w:rsidR="00CB7593" w:rsidRPr="0022650C">
        <w:rPr>
          <w:rFonts w:ascii="Times New Roman" w:hAnsi="Times New Roman" w:cs="Times New Roman"/>
          <w:color w:val="000000" w:themeColor="text1"/>
          <w:shd w:val="clear" w:color="auto" w:fill="FFFFFF"/>
        </w:rPr>
        <w:t xml:space="preserve">. </w:t>
      </w:r>
      <w:r w:rsidR="0037524D" w:rsidRPr="0022650C">
        <w:rPr>
          <w:rFonts w:ascii="Times New Roman" w:hAnsi="Times New Roman" w:cs="Times New Roman"/>
        </w:rPr>
        <w:t xml:space="preserve">Due to its Caribbean tropical climate and abundant rainfall, Guyana has the perfect conditions for sugarcane cultivation. </w:t>
      </w:r>
      <w:r w:rsidR="0037524D" w:rsidRPr="0022650C">
        <w:rPr>
          <w:rFonts w:ascii="Times New Roman" w:hAnsi="Times New Roman" w:cs="Times New Roman"/>
          <w:color w:val="000000" w:themeColor="text1"/>
        </w:rPr>
        <w:t>The industry was founded in 1658 by British and Dutch colonizers. Today, the country houses several hundred plantations along the infamous Demerara River. These plantations cultivate and process the sugarcane plant which produces cane sugar with a dark flavour that is used to produce molasses and rum</w:t>
      </w:r>
      <w:r w:rsidR="00CB7593" w:rsidRPr="0022650C">
        <w:rPr>
          <w:rFonts w:ascii="Times New Roman" w:hAnsi="Times New Roman" w:cs="Times New Roman"/>
          <w:color w:val="000000" w:themeColor="text1"/>
        </w:rPr>
        <w:t xml:space="preserve">. </w:t>
      </w:r>
      <w:r w:rsidR="00A52E87">
        <w:rPr>
          <w:rFonts w:ascii="Times New Roman" w:hAnsi="Times New Roman" w:cs="Times New Roman"/>
          <w:color w:val="000000"/>
        </w:rPr>
        <w:t>T</w:t>
      </w:r>
      <w:r w:rsidR="0037524D" w:rsidRPr="0022650C">
        <w:rPr>
          <w:rFonts w:ascii="Times New Roman" w:hAnsi="Times New Roman" w:cs="Times New Roman"/>
          <w:color w:val="000000"/>
        </w:rPr>
        <w:t>he industry</w:t>
      </w:r>
      <w:r w:rsidR="00497211" w:rsidRPr="0022650C">
        <w:rPr>
          <w:rFonts w:ascii="Times New Roman" w:hAnsi="Times New Roman" w:cs="Times New Roman"/>
          <w:color w:val="000000"/>
        </w:rPr>
        <w:t xml:space="preserve"> has </w:t>
      </w:r>
      <w:r w:rsidR="00CB7593" w:rsidRPr="0022650C">
        <w:rPr>
          <w:rFonts w:ascii="Times New Roman" w:hAnsi="Times New Roman" w:cs="Times New Roman"/>
          <w:color w:val="000000"/>
        </w:rPr>
        <w:t>expanded,</w:t>
      </w:r>
      <w:r w:rsidR="00497211" w:rsidRPr="0022650C">
        <w:rPr>
          <w:rFonts w:ascii="Times New Roman" w:hAnsi="Times New Roman" w:cs="Times New Roman"/>
          <w:color w:val="000000"/>
        </w:rPr>
        <w:t xml:space="preserve"> and </w:t>
      </w:r>
      <w:r w:rsidR="0037524D" w:rsidRPr="0022650C">
        <w:rPr>
          <w:rFonts w:ascii="Times New Roman" w:hAnsi="Times New Roman" w:cs="Times New Roman"/>
        </w:rPr>
        <w:t>it is estimated that twenty percent of the current Guyanese population relies on the earnings of the sugarcane industry and its by-products</w:t>
      </w:r>
      <w:r w:rsidR="00CB7593" w:rsidRPr="0022650C">
        <w:rPr>
          <w:rFonts w:ascii="Times New Roman" w:hAnsi="Times New Roman" w:cs="Times New Roman"/>
        </w:rPr>
        <w:t>.</w:t>
      </w:r>
    </w:p>
    <w:p w14:paraId="2BBA1E33" w14:textId="517495FF" w:rsidR="00F26064" w:rsidRPr="0022650C" w:rsidRDefault="00497211" w:rsidP="0022650C">
      <w:pPr>
        <w:spacing w:line="480" w:lineRule="auto"/>
        <w:ind w:firstLine="720"/>
        <w:rPr>
          <w:rFonts w:ascii="Times New Roman" w:hAnsi="Times New Roman" w:cs="Times New Roman"/>
          <w:color w:val="000000" w:themeColor="text1"/>
          <w:shd w:val="clear" w:color="auto" w:fill="FFFFFF"/>
        </w:rPr>
      </w:pPr>
      <w:r w:rsidRPr="0022650C">
        <w:rPr>
          <w:rFonts w:ascii="Times New Roman" w:hAnsi="Times New Roman" w:cs="Times New Roman"/>
        </w:rPr>
        <w:t xml:space="preserve">Even though it is a prosperous crop, the original sugarcane plantations were built upon the </w:t>
      </w:r>
      <w:r w:rsidRPr="0022650C">
        <w:rPr>
          <w:rFonts w:ascii="Times New Roman" w:hAnsi="Times New Roman" w:cs="Times New Roman"/>
          <w:color w:val="000000" w:themeColor="text1"/>
        </w:rPr>
        <w:t xml:space="preserve">backs of slaves and indentured labour workers. First </w:t>
      </w:r>
      <w:r w:rsidRPr="0022650C">
        <w:rPr>
          <w:rFonts w:ascii="Times New Roman" w:hAnsi="Times New Roman" w:cs="Times New Roman"/>
          <w:color w:val="000000" w:themeColor="text1"/>
          <w:shd w:val="clear" w:color="auto" w:fill="FFFFFF"/>
        </w:rPr>
        <w:t>through forced slavery, then immigration, the colonizers were able to bring in workers from other parts of the world and pay them a reduced wage, which kept labour costs down and profits up. The workers were from various parts of the world such as the West Indian Islands, Malta, China, Europe, and West Africa, with the most significant group being brought from India</w:t>
      </w:r>
      <w:r w:rsidR="00CB7593" w:rsidRPr="0022650C">
        <w:rPr>
          <w:rFonts w:ascii="Times New Roman" w:hAnsi="Times New Roman" w:cs="Times New Roman"/>
          <w:color w:val="000000" w:themeColor="text1"/>
          <w:shd w:val="clear" w:color="auto" w:fill="FFFFFF"/>
        </w:rPr>
        <w:t>.</w:t>
      </w:r>
    </w:p>
    <w:p w14:paraId="636743C3" w14:textId="0DC69ADD" w:rsidR="00136C69" w:rsidRPr="0022650C" w:rsidRDefault="00497211" w:rsidP="0022650C">
      <w:pPr>
        <w:spacing w:line="480" w:lineRule="auto"/>
        <w:ind w:firstLine="720"/>
        <w:rPr>
          <w:rFonts w:ascii="Times New Roman" w:hAnsi="Times New Roman" w:cs="Times New Roman"/>
          <w:color w:val="000000" w:themeColor="text1"/>
          <w:shd w:val="clear" w:color="auto" w:fill="FFFFFF"/>
        </w:rPr>
      </w:pPr>
      <w:r w:rsidRPr="0022650C">
        <w:rPr>
          <w:rFonts w:ascii="Times New Roman" w:hAnsi="Times New Roman" w:cs="Times New Roman"/>
          <w:color w:val="000000" w:themeColor="text1"/>
          <w:shd w:val="clear" w:color="auto" w:fill="FFFFFF"/>
        </w:rPr>
        <w:t>During this time of colonization and</w:t>
      </w:r>
      <w:r w:rsidR="00A52E87">
        <w:rPr>
          <w:rFonts w:ascii="Times New Roman" w:hAnsi="Times New Roman" w:cs="Times New Roman"/>
          <w:color w:val="000000" w:themeColor="text1"/>
          <w:shd w:val="clear" w:color="auto" w:fill="FFFFFF"/>
        </w:rPr>
        <w:t xml:space="preserve"> </w:t>
      </w:r>
      <w:r w:rsidRPr="0022650C">
        <w:rPr>
          <w:rFonts w:ascii="Times New Roman" w:hAnsi="Times New Roman" w:cs="Times New Roman"/>
          <w:color w:val="000000" w:themeColor="text1"/>
          <w:shd w:val="clear" w:color="auto" w:fill="FFFFFF"/>
        </w:rPr>
        <w:t xml:space="preserve">mistreatment of plantation workers, </w:t>
      </w:r>
      <w:r w:rsidRPr="0022650C">
        <w:rPr>
          <w:rFonts w:ascii="Times New Roman" w:hAnsi="Times New Roman" w:cs="Times New Roman"/>
        </w:rPr>
        <w:t xml:space="preserve">British missionaries </w:t>
      </w:r>
      <w:r w:rsidRPr="0022650C">
        <w:rPr>
          <w:rFonts w:ascii="Times New Roman" w:hAnsi="Times New Roman" w:cs="Times New Roman"/>
          <w:color w:val="2D2D2D"/>
          <w:shd w:val="clear" w:color="auto" w:fill="FFFFFF"/>
        </w:rPr>
        <w:t>made their way through Caribbean communities and left a prominent mark on the foods that make up the Caribbean diet. In an attempt to assimilate the people of the Caribbean Colonies into British culture, missionaries brought European food like plum pudding to Caribbean countries.</w:t>
      </w:r>
      <w:r w:rsidR="00F26064" w:rsidRPr="0022650C">
        <w:rPr>
          <w:rFonts w:ascii="Times New Roman" w:hAnsi="Times New Roman" w:cs="Times New Roman"/>
          <w:color w:val="2D2D2D"/>
          <w:shd w:val="clear" w:color="auto" w:fill="FFFFFF"/>
        </w:rPr>
        <w:t xml:space="preserve"> </w:t>
      </w:r>
      <w:r w:rsidR="00F26064" w:rsidRPr="0022650C">
        <w:rPr>
          <w:rFonts w:ascii="Times New Roman" w:hAnsi="Times New Roman" w:cs="Times New Roman"/>
        </w:rPr>
        <w:t xml:space="preserve">British plum pudding is a cake made of dried fruits </w:t>
      </w:r>
      <w:r w:rsidR="003A00FA">
        <w:rPr>
          <w:rFonts w:ascii="Times New Roman" w:hAnsi="Times New Roman" w:cs="Times New Roman"/>
        </w:rPr>
        <w:t>and is cooked</w:t>
      </w:r>
      <w:r w:rsidR="00F26064" w:rsidRPr="0022650C">
        <w:rPr>
          <w:rFonts w:ascii="Times New Roman" w:hAnsi="Times New Roman" w:cs="Times New Roman"/>
        </w:rPr>
        <w:t xml:space="preserve"> </w:t>
      </w:r>
      <w:r w:rsidR="003A00FA">
        <w:rPr>
          <w:rFonts w:ascii="Times New Roman" w:hAnsi="Times New Roman" w:cs="Times New Roman"/>
        </w:rPr>
        <w:t>by</w:t>
      </w:r>
      <w:r w:rsidR="00F26064" w:rsidRPr="0022650C">
        <w:rPr>
          <w:rFonts w:ascii="Times New Roman" w:hAnsi="Times New Roman" w:cs="Times New Roman"/>
        </w:rPr>
        <w:t xml:space="preserve"> steam for several hours. </w:t>
      </w:r>
      <w:r w:rsidR="00FD0809">
        <w:rPr>
          <w:rFonts w:ascii="Times New Roman" w:hAnsi="Times New Roman" w:cs="Times New Roman"/>
          <w:color w:val="000000" w:themeColor="text1"/>
          <w:shd w:val="clear" w:color="auto" w:fill="FFFFFF"/>
        </w:rPr>
        <w:t>P</w:t>
      </w:r>
      <w:r w:rsidR="00F26064" w:rsidRPr="0022650C">
        <w:rPr>
          <w:rFonts w:ascii="Times New Roman" w:hAnsi="Times New Roman" w:cs="Times New Roman"/>
          <w:color w:val="000000" w:themeColor="text1"/>
          <w:shd w:val="clear" w:color="auto" w:fill="FFFFFF"/>
        </w:rPr>
        <w:t>lum pudding</w:t>
      </w:r>
      <w:r w:rsidR="00FD0809">
        <w:rPr>
          <w:rFonts w:ascii="Times New Roman" w:hAnsi="Times New Roman" w:cs="Times New Roman"/>
          <w:color w:val="000000" w:themeColor="text1"/>
          <w:shd w:val="clear" w:color="auto" w:fill="FFFFFF"/>
        </w:rPr>
        <w:t xml:space="preserve"> is </w:t>
      </w:r>
      <w:r w:rsidR="00F26064" w:rsidRPr="0022650C">
        <w:rPr>
          <w:rFonts w:ascii="Times New Roman" w:hAnsi="Times New Roman" w:cs="Times New Roman"/>
          <w:color w:val="000000" w:themeColor="text1"/>
          <w:shd w:val="clear" w:color="auto" w:fill="FFFFFF"/>
        </w:rPr>
        <w:t xml:space="preserve">a symbol of British Imperialism as all its ingredients were </w:t>
      </w:r>
      <w:r w:rsidR="00F26064" w:rsidRPr="0022650C">
        <w:rPr>
          <w:rFonts w:ascii="Times New Roman" w:hAnsi="Times New Roman" w:cs="Times New Roman"/>
          <w:color w:val="000000" w:themeColor="text1"/>
          <w:shd w:val="clear" w:color="auto" w:fill="FFFFFF"/>
        </w:rPr>
        <w:lastRenderedPageBreak/>
        <w:t xml:space="preserve">sourced from across the British Empire. The spices came from India, currants came from Australia, and of course, the rum and sugar came from </w:t>
      </w:r>
      <w:r w:rsidR="00F83117">
        <w:rPr>
          <w:rFonts w:ascii="Times New Roman" w:hAnsi="Times New Roman" w:cs="Times New Roman"/>
          <w:color w:val="000000" w:themeColor="text1"/>
          <w:shd w:val="clear" w:color="auto" w:fill="FFFFFF"/>
        </w:rPr>
        <w:t>Guyana.</w:t>
      </w:r>
    </w:p>
    <w:p w14:paraId="2E6CF1BC" w14:textId="612D2746" w:rsidR="00AF0255" w:rsidRPr="0022650C" w:rsidRDefault="00136C69" w:rsidP="0022650C">
      <w:pPr>
        <w:spacing w:line="480" w:lineRule="auto"/>
        <w:ind w:firstLine="720"/>
        <w:rPr>
          <w:rFonts w:ascii="Times New Roman" w:hAnsi="Times New Roman" w:cs="Times New Roman"/>
          <w:color w:val="000000" w:themeColor="text1"/>
          <w:shd w:val="clear" w:color="auto" w:fill="FFFFFF"/>
        </w:rPr>
      </w:pPr>
      <w:r w:rsidRPr="0022650C">
        <w:rPr>
          <w:rFonts w:ascii="Times New Roman" w:hAnsi="Times New Roman" w:cs="Times New Roman"/>
        </w:rPr>
        <w:t>T</w:t>
      </w:r>
      <w:r w:rsidR="00F26064" w:rsidRPr="0022650C">
        <w:rPr>
          <w:rFonts w:ascii="Times New Roman" w:hAnsi="Times New Roman" w:cs="Times New Roman"/>
        </w:rPr>
        <w:t xml:space="preserve">he Guyanese people </w:t>
      </w:r>
      <w:r w:rsidRPr="0022650C">
        <w:rPr>
          <w:rFonts w:ascii="Times New Roman" w:hAnsi="Times New Roman" w:cs="Times New Roman"/>
        </w:rPr>
        <w:t xml:space="preserve">were introduced to plum pudding, however, </w:t>
      </w:r>
      <w:r w:rsidR="00F83117">
        <w:rPr>
          <w:rFonts w:ascii="Times New Roman" w:hAnsi="Times New Roman" w:cs="Times New Roman"/>
        </w:rPr>
        <w:t xml:space="preserve">by adding </w:t>
      </w:r>
      <w:r w:rsidR="00F26064" w:rsidRPr="0022650C">
        <w:rPr>
          <w:rFonts w:ascii="Times New Roman" w:hAnsi="Times New Roman" w:cs="Times New Roman"/>
        </w:rPr>
        <w:t xml:space="preserve">a Caribbean twist </w:t>
      </w:r>
      <w:r w:rsidR="00F83117">
        <w:rPr>
          <w:rFonts w:ascii="Times New Roman" w:hAnsi="Times New Roman" w:cs="Times New Roman"/>
        </w:rPr>
        <w:t>to</w:t>
      </w:r>
      <w:r w:rsidR="00F26064" w:rsidRPr="0022650C">
        <w:rPr>
          <w:rFonts w:ascii="Times New Roman" w:hAnsi="Times New Roman" w:cs="Times New Roman"/>
        </w:rPr>
        <w:t xml:space="preserve"> the dish</w:t>
      </w:r>
      <w:r w:rsidRPr="0022650C">
        <w:rPr>
          <w:rFonts w:ascii="Times New Roman" w:hAnsi="Times New Roman" w:cs="Times New Roman"/>
        </w:rPr>
        <w:t xml:space="preserve">, </w:t>
      </w:r>
      <w:r w:rsidR="00F83117">
        <w:rPr>
          <w:rFonts w:ascii="Times New Roman" w:hAnsi="Times New Roman" w:cs="Times New Roman"/>
        </w:rPr>
        <w:t xml:space="preserve">they </w:t>
      </w:r>
      <w:r w:rsidR="00F26064" w:rsidRPr="0022650C">
        <w:rPr>
          <w:rFonts w:ascii="Times New Roman" w:hAnsi="Times New Roman" w:cs="Times New Roman"/>
        </w:rPr>
        <w:t>reclaimed it as their own</w:t>
      </w:r>
      <w:r w:rsidRPr="0022650C">
        <w:rPr>
          <w:rFonts w:ascii="Times New Roman" w:hAnsi="Times New Roman" w:cs="Times New Roman"/>
        </w:rPr>
        <w:t>, and it now carries significant meaning and culture</w:t>
      </w:r>
      <w:r w:rsidR="00F26064" w:rsidRPr="0022650C">
        <w:rPr>
          <w:rFonts w:ascii="Times New Roman" w:hAnsi="Times New Roman" w:cs="Times New Roman"/>
        </w:rPr>
        <w:t>. B</w:t>
      </w:r>
      <w:r w:rsidR="00F26064" w:rsidRPr="0022650C">
        <w:rPr>
          <w:rFonts w:ascii="Times New Roman" w:hAnsi="Times New Roman" w:cs="Times New Roman"/>
          <w:color w:val="2D2D2D"/>
          <w:shd w:val="clear" w:color="auto" w:fill="FFFFFF"/>
        </w:rPr>
        <w:t>lack cake is a Caribbean adaptation o</w:t>
      </w:r>
      <w:r w:rsidR="00F83117">
        <w:rPr>
          <w:rFonts w:ascii="Times New Roman" w:hAnsi="Times New Roman" w:cs="Times New Roman"/>
          <w:color w:val="2D2D2D"/>
          <w:shd w:val="clear" w:color="auto" w:fill="FFFFFF"/>
        </w:rPr>
        <w:t>f</w:t>
      </w:r>
      <w:r w:rsidR="00F26064" w:rsidRPr="0022650C">
        <w:rPr>
          <w:rFonts w:ascii="Times New Roman" w:hAnsi="Times New Roman" w:cs="Times New Roman"/>
          <w:color w:val="2D2D2D"/>
          <w:shd w:val="clear" w:color="auto" w:fill="FFFFFF"/>
        </w:rPr>
        <w:t xml:space="preserve"> the British plum pudding. It is a dark cake laden with </w:t>
      </w:r>
      <w:r w:rsidR="00F26064" w:rsidRPr="0022650C">
        <w:rPr>
          <w:rFonts w:ascii="Times New Roman" w:hAnsi="Times New Roman" w:cs="Times New Roman"/>
          <w:color w:val="202124"/>
        </w:rPr>
        <w:t xml:space="preserve">dried and macerated </w:t>
      </w:r>
      <w:r w:rsidR="00F26064" w:rsidRPr="0022650C">
        <w:rPr>
          <w:rFonts w:ascii="Times New Roman" w:hAnsi="Times New Roman" w:cs="Times New Roman"/>
          <w:color w:val="202124"/>
          <w:shd w:val="clear" w:color="auto" w:fill="FFFFFF"/>
        </w:rPr>
        <w:t xml:space="preserve">prunes, currants, and raisins that have been soaked in Guyanese rum for months leading up to </w:t>
      </w:r>
      <w:r w:rsidR="00F83117">
        <w:rPr>
          <w:rFonts w:ascii="Times New Roman" w:hAnsi="Times New Roman" w:cs="Times New Roman"/>
          <w:color w:val="202124"/>
          <w:shd w:val="clear" w:color="auto" w:fill="FFFFFF"/>
        </w:rPr>
        <w:t>a celebration</w:t>
      </w:r>
      <w:r w:rsidR="00F26064" w:rsidRPr="0022650C">
        <w:rPr>
          <w:rFonts w:ascii="Times New Roman" w:hAnsi="Times New Roman" w:cs="Times New Roman"/>
          <w:color w:val="202124"/>
          <w:shd w:val="clear" w:color="auto" w:fill="FFFFFF"/>
        </w:rPr>
        <w:t xml:space="preserve">. Black cake is a dessert made for special occasions, primarily Christmas and weddings, and it symbolizes </w:t>
      </w:r>
      <w:r w:rsidR="00F26064" w:rsidRPr="0022650C">
        <w:rPr>
          <w:rFonts w:ascii="Times New Roman" w:hAnsi="Times New Roman" w:cs="Times New Roman"/>
          <w:color w:val="2D2D2D"/>
          <w:shd w:val="clear" w:color="auto" w:fill="FFFFFF"/>
        </w:rPr>
        <w:t>great affection and intimacy if given as a gift</w:t>
      </w:r>
      <w:r w:rsidRPr="0022650C">
        <w:rPr>
          <w:rFonts w:ascii="Times New Roman" w:hAnsi="Times New Roman" w:cs="Times New Roman"/>
          <w:color w:val="2D2D2D"/>
          <w:shd w:val="clear" w:color="auto" w:fill="FFFFFF"/>
        </w:rPr>
        <w:t xml:space="preserve">. </w:t>
      </w:r>
      <w:r w:rsidR="00F26064" w:rsidRPr="0022650C">
        <w:rPr>
          <w:rFonts w:ascii="Times New Roman" w:hAnsi="Times New Roman" w:cs="Times New Roman"/>
          <w:color w:val="000000" w:themeColor="text1"/>
          <w:shd w:val="clear" w:color="auto" w:fill="FFFFFF"/>
        </w:rPr>
        <w:t xml:space="preserve">As the plum pudding symbolized British Imperialism, black cake uses these same ingredients from colonies that are now </w:t>
      </w:r>
      <w:r w:rsidR="00CB7593" w:rsidRPr="0022650C">
        <w:rPr>
          <w:rFonts w:ascii="Times New Roman" w:hAnsi="Times New Roman" w:cs="Times New Roman"/>
          <w:color w:val="000000" w:themeColor="text1"/>
          <w:shd w:val="clear" w:color="auto" w:fill="FFFFFF"/>
        </w:rPr>
        <w:t>independent and</w:t>
      </w:r>
      <w:r w:rsidR="00F26064" w:rsidRPr="0022650C">
        <w:rPr>
          <w:rFonts w:ascii="Times New Roman" w:hAnsi="Times New Roman" w:cs="Times New Roman"/>
          <w:color w:val="000000" w:themeColor="text1"/>
          <w:shd w:val="clear" w:color="auto" w:fill="FFFFFF"/>
        </w:rPr>
        <w:t xml:space="preserve"> reinvents the cake as its own symbol of independence, free from the control of the British Empire. The dried fruit, spices, and rum come together to create a cake of freedom and defiance.</w:t>
      </w:r>
      <w:r w:rsidR="00CB7593" w:rsidRPr="0022650C">
        <w:rPr>
          <w:rFonts w:ascii="Times New Roman" w:hAnsi="Times New Roman" w:cs="Times New Roman"/>
          <w:color w:val="000000" w:themeColor="text1"/>
          <w:shd w:val="clear" w:color="auto" w:fill="FFFFFF"/>
        </w:rPr>
        <w:t xml:space="preserve"> Guyana and the sugarcane industry have been exploited, mistreated, and silenced for as long as colonial settlers stepped foot in the Caribbean. From slavery to indentured workers, and the current </w:t>
      </w:r>
      <w:r w:rsidR="007C57DB" w:rsidRPr="0022650C">
        <w:rPr>
          <w:rFonts w:ascii="Times New Roman" w:hAnsi="Times New Roman" w:cs="Times New Roman"/>
          <w:color w:val="000000" w:themeColor="text1"/>
          <w:shd w:val="clear" w:color="auto" w:fill="FFFFFF"/>
        </w:rPr>
        <w:t xml:space="preserve">poor </w:t>
      </w:r>
      <w:r w:rsidR="00CB7593" w:rsidRPr="0022650C">
        <w:rPr>
          <w:rFonts w:ascii="Times New Roman" w:hAnsi="Times New Roman" w:cs="Times New Roman"/>
          <w:color w:val="000000" w:themeColor="text1"/>
          <w:shd w:val="clear" w:color="auto" w:fill="FFFFFF"/>
        </w:rPr>
        <w:t>economic status, Guyana and the sugar industry have been plagued by colonialism for far too long. However, black cake stands as a symbolic food</w:t>
      </w:r>
      <w:r w:rsidR="00F83117">
        <w:rPr>
          <w:rFonts w:ascii="Times New Roman" w:hAnsi="Times New Roman" w:cs="Times New Roman"/>
          <w:color w:val="000000" w:themeColor="text1"/>
          <w:shd w:val="clear" w:color="auto" w:fill="FFFFFF"/>
        </w:rPr>
        <w:t xml:space="preserve">, </w:t>
      </w:r>
      <w:r w:rsidR="00CB7593" w:rsidRPr="0022650C">
        <w:rPr>
          <w:rFonts w:ascii="Times New Roman" w:hAnsi="Times New Roman" w:cs="Times New Roman"/>
          <w:color w:val="000000" w:themeColor="text1"/>
          <w:shd w:val="clear" w:color="auto" w:fill="FFFFFF"/>
        </w:rPr>
        <w:t>reclaiming Guyanese independence and strength</w:t>
      </w:r>
      <w:r w:rsidR="007C57DB" w:rsidRPr="0022650C">
        <w:rPr>
          <w:rFonts w:ascii="Times New Roman" w:hAnsi="Times New Roman" w:cs="Times New Roman"/>
          <w:color w:val="000000" w:themeColor="text1"/>
          <w:shd w:val="clear" w:color="auto" w:fill="FFFFFF"/>
        </w:rPr>
        <w:t>.</w:t>
      </w:r>
    </w:p>
    <w:p w14:paraId="089B724F" w14:textId="4E7CF560" w:rsidR="007C57DB" w:rsidRPr="00136C69" w:rsidRDefault="007C57DB" w:rsidP="00136C69">
      <w:pPr>
        <w:spacing w:line="480" w:lineRule="auto"/>
        <w:ind w:firstLine="720"/>
        <w:rPr>
          <w:color w:val="000000" w:themeColor="text1"/>
          <w:shd w:val="clear" w:color="auto" w:fill="FFFFFF"/>
        </w:rPr>
      </w:pPr>
      <w:r>
        <w:rPr>
          <w:noProof/>
        </w:rPr>
        <w:lastRenderedPageBreak/>
        <w:drawing>
          <wp:anchor distT="0" distB="0" distL="114300" distR="114300" simplePos="0" relativeHeight="251659264" behindDoc="1" locked="0" layoutInCell="1" allowOverlap="1" wp14:anchorId="2ADE31F4" wp14:editId="381CE3F2">
            <wp:simplePos x="0" y="0"/>
            <wp:positionH relativeFrom="column">
              <wp:posOffset>1022350</wp:posOffset>
            </wp:positionH>
            <wp:positionV relativeFrom="paragraph">
              <wp:posOffset>-760095</wp:posOffset>
            </wp:positionV>
            <wp:extent cx="3796030" cy="6069965"/>
            <wp:effectExtent l="6032" t="0" r="0" b="0"/>
            <wp:wrapTight wrapText="bothSides">
              <wp:wrapPolygon edited="0">
                <wp:start x="34" y="21621"/>
                <wp:lineTo x="21497" y="21621"/>
                <wp:lineTo x="21497" y="200"/>
                <wp:lineTo x="34" y="200"/>
                <wp:lineTo x="34" y="21621"/>
              </wp:wrapPolygon>
            </wp:wrapTight>
            <wp:docPr id="10" name="Picture 10" descr="A picture containing indoor, tiled, toilet, t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indoor, tiled, toilet, tile&#10;&#10;Description automatically generated"/>
                    <pic:cNvPicPr/>
                  </pic:nvPicPr>
                  <pic:blipFill rotWithShape="1">
                    <a:blip r:embed="rId4" cstate="print">
                      <a:extLst>
                        <a:ext uri="{28A0092B-C50C-407E-A947-70E740481C1C}">
                          <a14:useLocalDpi xmlns:a14="http://schemas.microsoft.com/office/drawing/2010/main" val="0"/>
                        </a:ext>
                      </a:extLst>
                    </a:blip>
                    <a:srcRect l="37119" t="-1127" r="15881" b="1127"/>
                    <a:stretch/>
                  </pic:blipFill>
                  <pic:spPr bwMode="auto">
                    <a:xfrm rot="5400000">
                      <a:off x="0" y="0"/>
                      <a:ext cx="3796030" cy="6069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C57DB" w:rsidRPr="00136C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8F"/>
    <w:rsid w:val="0010503C"/>
    <w:rsid w:val="00136C69"/>
    <w:rsid w:val="00190E1B"/>
    <w:rsid w:val="0022650C"/>
    <w:rsid w:val="003333E4"/>
    <w:rsid w:val="0037524D"/>
    <w:rsid w:val="003A00FA"/>
    <w:rsid w:val="00497211"/>
    <w:rsid w:val="00706ED8"/>
    <w:rsid w:val="007263D8"/>
    <w:rsid w:val="007C57DB"/>
    <w:rsid w:val="009323F6"/>
    <w:rsid w:val="00994FE0"/>
    <w:rsid w:val="00A0568F"/>
    <w:rsid w:val="00A52E87"/>
    <w:rsid w:val="00AF0255"/>
    <w:rsid w:val="00B04CFF"/>
    <w:rsid w:val="00C468A4"/>
    <w:rsid w:val="00C84087"/>
    <w:rsid w:val="00CB7593"/>
    <w:rsid w:val="00F26064"/>
    <w:rsid w:val="00F83117"/>
    <w:rsid w:val="00FD08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FC48604"/>
  <w15:chartTrackingRefBased/>
  <w15:docId w15:val="{C7AD4399-D894-6C42-A480-7AD038B0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2981</Characters>
  <Application>Microsoft Office Word</Application>
  <DocSecurity>0</DocSecurity>
  <Lines>114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Chandra</dc:creator>
  <cp:keywords/>
  <dc:description/>
  <cp:lastModifiedBy>Anna Chandra</cp:lastModifiedBy>
  <cp:revision>2</cp:revision>
  <dcterms:created xsi:type="dcterms:W3CDTF">2022-04-08T18:46:00Z</dcterms:created>
  <dcterms:modified xsi:type="dcterms:W3CDTF">2022-04-08T18:46:00Z</dcterms:modified>
</cp:coreProperties>
</file>